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BF04" w14:textId="77777777" w:rsidR="00C015E3" w:rsidRPr="00CD622A" w:rsidRDefault="00C015E3" w:rsidP="00A00EBE">
      <w:pPr>
        <w:spacing w:before="120" w:after="120" w:line="240" w:lineRule="auto"/>
        <w:jc w:val="center"/>
        <w:outlineLvl w:val="1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CD622A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>Europejska Pula Talentów – pomoc dla Ukrainy</w:t>
      </w:r>
    </w:p>
    <w:p w14:paraId="3FBFD2EC" w14:textId="77777777" w:rsidR="001A4C11" w:rsidRPr="009227C3" w:rsidRDefault="001A4C11" w:rsidP="009227C3">
      <w:pPr>
        <w:spacing w:before="120" w:after="120" w:line="24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</w:p>
    <w:p w14:paraId="3D0B72BD" w14:textId="5BA9148C" w:rsidR="00306E47" w:rsidRPr="00102CA8" w:rsidRDefault="00306E47" w:rsidP="00635CE5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 xml:space="preserve">Jesteś osobą z Ukrainy, która opuściła swój kraj z powodu wojny </w:t>
      </w:r>
      <w:r w:rsidR="00635CE5"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br/>
      </w:r>
      <w:r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>i jesteś objęta/objęty ochroną czasową?</w:t>
      </w:r>
    </w:p>
    <w:p w14:paraId="2DD29660" w14:textId="28D3D3B2" w:rsidR="00635CE5" w:rsidRPr="00F84986" w:rsidRDefault="00306E47" w:rsidP="00F84986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>Jesteś polskim pracodawcą poszukującym pracowników z Ukrainy?</w:t>
      </w:r>
    </w:p>
    <w:p w14:paraId="03BDE9F2" w14:textId="00863148" w:rsidR="00306E47" w:rsidRPr="00F84986" w:rsidRDefault="00306E47" w:rsidP="00635CE5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F84986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 xml:space="preserve">Unijny projekt pilotażowy „EU Talent </w:t>
      </w:r>
      <w:proofErr w:type="spellStart"/>
      <w:r w:rsidRPr="00F84986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>Pool</w:t>
      </w:r>
      <w:proofErr w:type="spellEnd"/>
      <w:r w:rsidRPr="00F84986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 xml:space="preserve"> – Pilot” jest dla Was!</w:t>
      </w:r>
    </w:p>
    <w:p w14:paraId="371D4949" w14:textId="77777777" w:rsidR="00635CE5" w:rsidRPr="009227C3" w:rsidRDefault="00635CE5" w:rsidP="00635CE5">
      <w:pPr>
        <w:spacing w:before="120" w:after="120" w:line="240" w:lineRule="auto"/>
        <w:jc w:val="center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</w:p>
    <w:p w14:paraId="7EC05D2A" w14:textId="1167B5F7" w:rsidR="005276F5" w:rsidRPr="00D45467" w:rsidRDefault="00954BB7" w:rsidP="0022427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45467">
        <w:rPr>
          <w:rFonts w:cstheme="minorHAnsi"/>
          <w:b/>
          <w:sz w:val="24"/>
          <w:szCs w:val="24"/>
        </w:rPr>
        <w:t>Miliony</w:t>
      </w:r>
      <w:r w:rsidRPr="00D45467">
        <w:rPr>
          <w:rFonts w:cstheme="minorHAnsi"/>
          <w:sz w:val="24"/>
          <w:szCs w:val="24"/>
        </w:rPr>
        <w:t> </w:t>
      </w:r>
      <w:r w:rsidRPr="00D45467">
        <w:rPr>
          <w:rStyle w:val="Pogrubienie"/>
          <w:rFonts w:cstheme="minorHAnsi"/>
          <w:sz w:val="24"/>
          <w:szCs w:val="24"/>
        </w:rPr>
        <w:t>ludzi uciekających przed rosyjską agresją na Ukrainę</w:t>
      </w:r>
      <w:r w:rsidRPr="00D45467">
        <w:rPr>
          <w:rFonts w:cstheme="minorHAnsi"/>
          <w:sz w:val="24"/>
          <w:szCs w:val="24"/>
        </w:rPr>
        <w:t xml:space="preserve"> znalazły schronienie w Polsce oraz w UE dzięki specjalnym </w:t>
      </w:r>
      <w:commentRangeStart w:id="0"/>
      <w:r w:rsidRPr="00D45467">
        <w:rPr>
          <w:rFonts w:cstheme="minorHAnsi"/>
          <w:b/>
          <w:sz w:val="24"/>
          <w:szCs w:val="24"/>
        </w:rPr>
        <w:t>polskim</w:t>
      </w:r>
      <w:r w:rsidRPr="00D45467">
        <w:rPr>
          <w:rFonts w:cstheme="minorHAnsi"/>
          <w:sz w:val="24"/>
          <w:szCs w:val="24"/>
        </w:rPr>
        <w:t xml:space="preserve"> </w:t>
      </w:r>
      <w:commentRangeEnd w:id="0"/>
      <w:r w:rsidRPr="00D45467">
        <w:rPr>
          <w:rStyle w:val="Odwoaniedokomentarza"/>
        </w:rPr>
        <w:commentReference w:id="0"/>
      </w:r>
      <w:r w:rsidRPr="00D45467">
        <w:rPr>
          <w:rFonts w:cstheme="minorHAnsi"/>
          <w:sz w:val="24"/>
          <w:szCs w:val="24"/>
        </w:rPr>
        <w:t xml:space="preserve">i </w:t>
      </w:r>
      <w:commentRangeStart w:id="1"/>
      <w:r w:rsidRPr="00D45467">
        <w:rPr>
          <w:rFonts w:cstheme="minorHAnsi"/>
          <w:b/>
          <w:sz w:val="24"/>
          <w:szCs w:val="24"/>
        </w:rPr>
        <w:t>unijnym</w:t>
      </w:r>
      <w:r w:rsidRPr="00D45467">
        <w:rPr>
          <w:rFonts w:cstheme="minorHAnsi"/>
          <w:sz w:val="24"/>
          <w:szCs w:val="24"/>
        </w:rPr>
        <w:t xml:space="preserve"> </w:t>
      </w:r>
      <w:commentRangeEnd w:id="1"/>
      <w:r w:rsidRPr="00D45467">
        <w:rPr>
          <w:rStyle w:val="Odwoaniedokomentarza"/>
        </w:rPr>
        <w:commentReference w:id="1"/>
      </w:r>
      <w:r w:rsidRPr="00D45467">
        <w:rPr>
          <w:rFonts w:cstheme="minorHAnsi"/>
          <w:sz w:val="24"/>
          <w:szCs w:val="24"/>
        </w:rPr>
        <w:t>przepisom prawnym z zakresu ochrony czasowej.</w:t>
      </w:r>
    </w:p>
    <w:p w14:paraId="7EE93BD5" w14:textId="45CDCEB8" w:rsidR="00C876B0" w:rsidRDefault="00C876B0" w:rsidP="00224273">
      <w:pPr>
        <w:spacing w:before="120" w:after="120" w:line="240" w:lineRule="auto"/>
        <w:jc w:val="both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Dyrekcja Generalna ds. Migracji i Spraw Wewnętrznych oraz Dyrekcja Generalna ds. Zatrudnienia </w:t>
      </w:r>
      <w:r w:rsidRPr="00C876B0">
        <w:rPr>
          <w:rFonts w:eastAsia="Times New Roman" w:cstheme="minorHAnsi"/>
          <w:bCs/>
          <w:color w:val="212529"/>
          <w:sz w:val="24"/>
          <w:szCs w:val="24"/>
          <w:lang w:eastAsia="pl-PL"/>
        </w:rPr>
        <w:t>Spraw Społecznych i Włączenia Społecznego</w:t>
      </w: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Komisji Europejskiej 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wspólnie z Europejskim Urzędem ds. Pracy oraz Europejską Siecią Służb Zatrudnienia (EURES) uruchomiła projekt pilotażowy umożliwiający </w:t>
      </w: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osobom z Ukrainy objętym ochroną czasową na terenie Unii Europejskiej 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stworzenie swojego CV </w:t>
      </w:r>
      <w:r w:rsidR="00D97CE5">
        <w:rPr>
          <w:rFonts w:eastAsia="Times New Roman" w:cstheme="minorHAnsi"/>
          <w:bCs/>
          <w:color w:val="212529"/>
          <w:sz w:val="24"/>
          <w:szCs w:val="24"/>
          <w:lang w:eastAsia="pl-PL"/>
        </w:rPr>
        <w:t>i zaprezentowanie go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zweryfikowanym pracodawcom z Polski oraz </w:t>
      </w:r>
      <w:r w:rsidR="008526F3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pracodawcom 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z UE </w:t>
      </w:r>
      <w:r w:rsidR="00306E47" w:rsidRPr="00C876B0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w bazie CV na portalu EURES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. </w:t>
      </w:r>
    </w:p>
    <w:p w14:paraId="3B578985" w14:textId="3122F503" w:rsidR="008526F3" w:rsidRPr="009227C3" w:rsidRDefault="00DD74F4" w:rsidP="00224273">
      <w:pPr>
        <w:spacing w:before="120" w:after="120" w:line="240" w:lineRule="auto"/>
        <w:jc w:val="both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>P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olska </w:t>
      </w:r>
      <w:r w:rsidR="008526F3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sieć EURES </w:t>
      </w:r>
      <w:r w:rsidR="00306E47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bierze udział w pilotażu dzięki czemu umożliwia</w:t>
      </w:r>
      <w:r w:rsidR="008526F3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</w:t>
      </w:r>
      <w:r w:rsidR="008526F3" w:rsidRPr="004B23C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dodatkowe usługi dla uchodźców z Ukr</w:t>
      </w:r>
      <w:r w:rsidR="0043753B" w:rsidRPr="004B23C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ainy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oraz </w:t>
      </w:r>
      <w:r w:rsidR="0043753B" w:rsidRPr="004B23C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polskich pracodawców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w celu </w:t>
      </w:r>
      <w:r w:rsidR="004B23CF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ułatwienia 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łączenia poszukających pracy z Ukrainy z polskimi pracodawcami. </w:t>
      </w:r>
    </w:p>
    <w:p w14:paraId="13531A81" w14:textId="47229EEB" w:rsidR="0043753B" w:rsidRDefault="00DD74F4" w:rsidP="00224273">
      <w:pPr>
        <w:spacing w:before="120" w:after="120" w:line="240" w:lineRule="auto"/>
        <w:jc w:val="both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Do polskiej 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sieci EURES </w:t>
      </w:r>
      <w:r>
        <w:rPr>
          <w:rFonts w:eastAsia="Times New Roman" w:cstheme="minorHAnsi"/>
          <w:bCs/>
          <w:color w:val="212529"/>
          <w:sz w:val="24"/>
          <w:szCs w:val="24"/>
          <w:lang w:eastAsia="pl-PL"/>
        </w:rPr>
        <w:t>należy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Departament Rynku Pracy w Ministerstwie Rodziny i Polityki Społecznej oraz wszystkie wojewódzkie i powiatowe urzędy pracy a także Komenda </w:t>
      </w:r>
      <w:r w:rsidR="00007212">
        <w:rPr>
          <w:rFonts w:eastAsia="Times New Roman" w:cstheme="minorHAnsi"/>
          <w:bCs/>
          <w:color w:val="212529"/>
          <w:sz w:val="24"/>
          <w:szCs w:val="24"/>
          <w:lang w:eastAsia="pl-PL"/>
        </w:rPr>
        <w:t>Główna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Ochotniczych Hufców Pracy </w:t>
      </w:r>
      <w:r w:rsidR="00007212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(OHP) 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wraz z wojewódzkimi komendami </w:t>
      </w:r>
      <w:r w:rsidR="00007212">
        <w:rPr>
          <w:rFonts w:eastAsia="Times New Roman" w:cstheme="minorHAnsi"/>
          <w:bCs/>
          <w:color w:val="212529"/>
          <w:sz w:val="24"/>
          <w:szCs w:val="24"/>
          <w:lang w:eastAsia="pl-PL"/>
        </w:rPr>
        <w:t>OHP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i </w:t>
      </w:r>
      <w:r w:rsidR="0072770F">
        <w:rPr>
          <w:rFonts w:eastAsia="Times New Roman" w:cstheme="minorHAnsi"/>
          <w:bCs/>
          <w:color w:val="212529"/>
          <w:sz w:val="24"/>
          <w:szCs w:val="24"/>
          <w:lang w:eastAsia="pl-PL"/>
        </w:rPr>
        <w:t>c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entrami </w:t>
      </w:r>
      <w:r w:rsidR="0072770F">
        <w:rPr>
          <w:rFonts w:eastAsia="Times New Roman" w:cstheme="minorHAnsi"/>
          <w:bCs/>
          <w:color w:val="212529"/>
          <w:sz w:val="24"/>
          <w:szCs w:val="24"/>
          <w:lang w:eastAsia="pl-PL"/>
        </w:rPr>
        <w:t>e</w:t>
      </w:r>
      <w:r w:rsidR="00007212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dukacji i </w:t>
      </w:r>
      <w:r w:rsidR="0072770F">
        <w:rPr>
          <w:rFonts w:eastAsia="Times New Roman" w:cstheme="minorHAnsi"/>
          <w:bCs/>
          <w:color w:val="212529"/>
          <w:sz w:val="24"/>
          <w:szCs w:val="24"/>
          <w:lang w:eastAsia="pl-PL"/>
        </w:rPr>
        <w:t>p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racy </w:t>
      </w:r>
      <w:r w:rsidR="0072770F">
        <w:rPr>
          <w:rFonts w:eastAsia="Times New Roman" w:cstheme="minorHAnsi"/>
          <w:bCs/>
          <w:color w:val="212529"/>
          <w:sz w:val="24"/>
          <w:szCs w:val="24"/>
          <w:lang w:eastAsia="pl-PL"/>
        </w:rPr>
        <w:t>m</w:t>
      </w:r>
      <w:r w:rsidR="0043753B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łodzieży OHP. </w:t>
      </w:r>
    </w:p>
    <w:p w14:paraId="45E25A62" w14:textId="77777777" w:rsidR="00635CE5" w:rsidRDefault="00635CE5" w:rsidP="00635CE5">
      <w:pPr>
        <w:spacing w:before="120" w:after="120" w:line="24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</w:p>
    <w:p w14:paraId="41D8D139" w14:textId="781B2EE1" w:rsidR="008526F3" w:rsidRPr="00102CA8" w:rsidRDefault="008526F3" w:rsidP="009227C3">
      <w:pPr>
        <w:spacing w:before="120" w:after="120" w:line="240" w:lineRule="auto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t>Jesteś osobą z Ukrainy, która opuściła swój kraj z powodu wojny i jesteś objęta/objęty ochroną czasową?</w:t>
      </w:r>
    </w:p>
    <w:p w14:paraId="5142D0CF" w14:textId="35D7A74C" w:rsidR="008526F3" w:rsidRPr="009227C3" w:rsidRDefault="008526F3" w:rsidP="009227C3">
      <w:pPr>
        <w:spacing w:before="120" w:after="120" w:line="240" w:lineRule="auto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Masz bezpłatny dostęp do następujących usłu</w:t>
      </w:r>
      <w:r w:rsidR="001F0515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g:</w:t>
      </w:r>
    </w:p>
    <w:p w14:paraId="0B517B7B" w14:textId="21AF0DBD" w:rsidR="00613727" w:rsidRPr="00613727" w:rsidRDefault="001F0515" w:rsidP="004B23CF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9227C3">
        <w:rPr>
          <w:rFonts w:eastAsia="Times New Roman" w:cstheme="minorHAnsi"/>
          <w:sz w:val="24"/>
          <w:szCs w:val="24"/>
        </w:rPr>
        <w:t>informacje</w:t>
      </w:r>
      <w:r w:rsidR="00613727" w:rsidRPr="00613727">
        <w:rPr>
          <w:rFonts w:eastAsia="Times New Roman" w:cstheme="minorHAnsi"/>
          <w:sz w:val="24"/>
          <w:szCs w:val="24"/>
        </w:rPr>
        <w:t xml:space="preserve"> i doradztwo nt. życia i pracy w Polsce oraz w innych państwach członkowskich UE/EFT</w:t>
      </w:r>
      <w:r w:rsidRPr="009227C3">
        <w:rPr>
          <w:rFonts w:eastAsia="Times New Roman" w:cstheme="minorHAnsi"/>
          <w:sz w:val="24"/>
          <w:szCs w:val="24"/>
        </w:rPr>
        <w:t>A, w tym nt. poszukiwania pracy w każdym wojewódzkim i powiatowym urzędzie pracy oraz wojewódzkiej komendzie OHP</w:t>
      </w:r>
    </w:p>
    <w:p w14:paraId="4FFACED6" w14:textId="25E0F63A" w:rsidR="00613727" w:rsidRPr="00613727" w:rsidRDefault="00613727" w:rsidP="004B23CF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 xml:space="preserve">dostęp do </w:t>
      </w:r>
      <w:r w:rsidRPr="00613727">
        <w:rPr>
          <w:rFonts w:eastAsia="Times New Roman" w:cstheme="minorHAnsi"/>
          <w:sz w:val="24"/>
          <w:szCs w:val="24"/>
          <w:u w:val="single"/>
        </w:rPr>
        <w:t>samoobsługowych</w:t>
      </w:r>
      <w:r w:rsidRPr="00613727">
        <w:rPr>
          <w:rFonts w:eastAsia="Times New Roman" w:cstheme="minorHAnsi"/>
          <w:sz w:val="24"/>
          <w:szCs w:val="24"/>
        </w:rPr>
        <w:t xml:space="preserve"> usług online na </w:t>
      </w:r>
      <w:commentRangeStart w:id="2"/>
      <w:r w:rsidRPr="00613727">
        <w:rPr>
          <w:rFonts w:eastAsia="Times New Roman" w:cstheme="minorHAnsi"/>
          <w:b/>
          <w:sz w:val="24"/>
          <w:szCs w:val="24"/>
        </w:rPr>
        <w:t>portalu EURES</w:t>
      </w:r>
      <w:r w:rsidRPr="00613727">
        <w:rPr>
          <w:rFonts w:eastAsia="Times New Roman" w:cstheme="minorHAnsi"/>
          <w:sz w:val="24"/>
          <w:szCs w:val="24"/>
        </w:rPr>
        <w:t xml:space="preserve"> </w:t>
      </w:r>
      <w:commentRangeEnd w:id="2"/>
      <w:r w:rsidR="006515D3">
        <w:rPr>
          <w:rStyle w:val="Odwoaniedokomentarza"/>
        </w:rPr>
        <w:commentReference w:id="2"/>
      </w:r>
      <w:r w:rsidR="009008FC">
        <w:rPr>
          <w:rFonts w:eastAsia="Times New Roman" w:cstheme="minorHAnsi"/>
          <w:sz w:val="24"/>
          <w:szCs w:val="24"/>
        </w:rPr>
        <w:t xml:space="preserve"> </w:t>
      </w:r>
      <w:r w:rsidR="009463C2">
        <w:rPr>
          <w:rFonts w:eastAsia="Times New Roman" w:cstheme="minorHAnsi"/>
          <w:sz w:val="24"/>
          <w:szCs w:val="24"/>
        </w:rPr>
        <w:t xml:space="preserve">oraz </w:t>
      </w:r>
      <w:commentRangeStart w:id="3"/>
      <w:r w:rsidR="009463C2" w:rsidRPr="008D741A">
        <w:rPr>
          <w:rFonts w:eastAsia="Times New Roman" w:cstheme="minorHAnsi"/>
          <w:b/>
          <w:sz w:val="24"/>
          <w:szCs w:val="24"/>
        </w:rPr>
        <w:t>polskiej stronie internetowej EURES</w:t>
      </w:r>
      <w:commentRangeEnd w:id="3"/>
      <w:r w:rsidR="009008FC" w:rsidRPr="008D741A">
        <w:rPr>
          <w:rStyle w:val="Odwoaniedokomentarza"/>
          <w:b/>
        </w:rPr>
        <w:commentReference w:id="3"/>
      </w:r>
      <w:r w:rsidR="009463C2">
        <w:rPr>
          <w:rFonts w:eastAsia="Times New Roman" w:cstheme="minorHAnsi"/>
          <w:sz w:val="24"/>
          <w:szCs w:val="24"/>
        </w:rPr>
        <w:t xml:space="preserve"> </w:t>
      </w:r>
      <w:r w:rsidRPr="00613727">
        <w:rPr>
          <w:rFonts w:eastAsia="Times New Roman" w:cstheme="minorHAnsi"/>
          <w:sz w:val="24"/>
          <w:szCs w:val="24"/>
        </w:rPr>
        <w:t>w formie dostępu do:</w:t>
      </w:r>
    </w:p>
    <w:p w14:paraId="63DDC793" w14:textId="77777777" w:rsidR="00613727" w:rsidRPr="00613727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>informacji nt. warunków życia i pracy w Polsce oraz w UE/EFTA,</w:t>
      </w:r>
    </w:p>
    <w:p w14:paraId="4E3E3874" w14:textId="77777777" w:rsidR="00613727" w:rsidRPr="00613727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 xml:space="preserve">przeglądania bazy ofert pracy, </w:t>
      </w:r>
    </w:p>
    <w:p w14:paraId="4408A31E" w14:textId="77777777" w:rsidR="00613727" w:rsidRPr="00613727" w:rsidRDefault="00613727" w:rsidP="009463C2">
      <w:pPr>
        <w:numPr>
          <w:ilvl w:val="0"/>
          <w:numId w:val="2"/>
        </w:numPr>
        <w:spacing w:before="120" w:after="120" w:line="240" w:lineRule="auto"/>
        <w:ind w:left="1134" w:hanging="425"/>
        <w:rPr>
          <w:rFonts w:eastAsia="Times New Roman" w:cstheme="minorHAnsi"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 xml:space="preserve">rejestracji profilu zawodowego w bazie CV w ramach projektu pilotażowego „EU Talent </w:t>
      </w:r>
      <w:proofErr w:type="spellStart"/>
      <w:r w:rsidRPr="00613727">
        <w:rPr>
          <w:rFonts w:eastAsia="Times New Roman" w:cstheme="minorHAnsi"/>
          <w:sz w:val="24"/>
          <w:szCs w:val="24"/>
        </w:rPr>
        <w:t>Pool</w:t>
      </w:r>
      <w:proofErr w:type="spellEnd"/>
      <w:r w:rsidRPr="00613727">
        <w:rPr>
          <w:rFonts w:eastAsia="Times New Roman" w:cstheme="minorHAnsi"/>
          <w:sz w:val="24"/>
          <w:szCs w:val="24"/>
        </w:rPr>
        <w:t xml:space="preserve"> - Pilot”. </w:t>
      </w:r>
    </w:p>
    <w:p w14:paraId="38B43417" w14:textId="77777777" w:rsidR="00102CA8" w:rsidRDefault="00102CA8" w:rsidP="009227C3">
      <w:pPr>
        <w:spacing w:before="120" w:after="120" w:line="24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</w:p>
    <w:p w14:paraId="31BE00BF" w14:textId="6DAD9EDB" w:rsidR="001F0515" w:rsidRPr="00102CA8" w:rsidRDefault="001F0515" w:rsidP="009227C3">
      <w:pPr>
        <w:spacing w:before="120" w:after="120" w:line="240" w:lineRule="auto"/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</w:pPr>
      <w:r w:rsidRPr="00102CA8">
        <w:rPr>
          <w:rFonts w:eastAsia="Times New Roman" w:cstheme="minorHAnsi"/>
          <w:b/>
          <w:bCs/>
          <w:color w:val="212529"/>
          <w:sz w:val="28"/>
          <w:szCs w:val="28"/>
          <w:lang w:eastAsia="pl-PL"/>
        </w:rPr>
        <w:lastRenderedPageBreak/>
        <w:t>Mieszkasz w Polsce i chcesz podjąć pracę za granicą w innym państwie członkowskim?</w:t>
      </w:r>
    </w:p>
    <w:p w14:paraId="1A667BBC" w14:textId="2672C887" w:rsidR="008526F3" w:rsidRPr="009227C3" w:rsidRDefault="001F0515" w:rsidP="009227C3">
      <w:pPr>
        <w:spacing w:before="120" w:after="120" w:line="240" w:lineRule="auto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Pamiętaj, że:</w:t>
      </w:r>
    </w:p>
    <w:p w14:paraId="68A599DC" w14:textId="77777777" w:rsidR="00613727" w:rsidRPr="00613727" w:rsidRDefault="00613727" w:rsidP="00102CA8">
      <w:pPr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b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 xml:space="preserve">legalny pobyt i praca za granicą w państwach członkowskich UE/EFTA będą możliwe dla uchodźców z Ukrainy </w:t>
      </w:r>
      <w:r w:rsidRPr="00613727">
        <w:rPr>
          <w:rFonts w:eastAsia="Times New Roman" w:cstheme="minorHAnsi"/>
          <w:b/>
          <w:sz w:val="24"/>
          <w:szCs w:val="24"/>
        </w:rPr>
        <w:t>po uprzednim uzyskaniu przez nich uprawnień ochrony czasowej w danym państwie,</w:t>
      </w:r>
    </w:p>
    <w:p w14:paraId="1644137B" w14:textId="032914CE" w:rsidR="00613727" w:rsidRDefault="00613727" w:rsidP="009227C3">
      <w:pPr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613727">
        <w:rPr>
          <w:rFonts w:eastAsia="Times New Roman" w:cstheme="minorHAnsi"/>
          <w:sz w:val="24"/>
          <w:szCs w:val="24"/>
        </w:rPr>
        <w:t xml:space="preserve">opuszczenie Polski na okres powyżej 1 miesiąca </w:t>
      </w:r>
      <w:r w:rsidRPr="00613727">
        <w:rPr>
          <w:rFonts w:eastAsia="Times New Roman" w:cstheme="minorHAnsi"/>
          <w:b/>
          <w:sz w:val="24"/>
          <w:szCs w:val="24"/>
        </w:rPr>
        <w:t xml:space="preserve">skutkuje utratą przez uchodźcę </w:t>
      </w:r>
      <w:r w:rsidRPr="00613727">
        <w:rPr>
          <w:rFonts w:eastAsia="Times New Roman" w:cstheme="minorHAnsi"/>
          <w:b/>
          <w:sz w:val="24"/>
          <w:szCs w:val="24"/>
        </w:rPr>
        <w:br/>
        <w:t xml:space="preserve">z Ukrainy uprawnień </w:t>
      </w:r>
      <w:r w:rsidRPr="00613727">
        <w:rPr>
          <w:rFonts w:eastAsia="Times New Roman" w:cstheme="minorHAnsi"/>
          <w:sz w:val="24"/>
          <w:szCs w:val="24"/>
        </w:rPr>
        <w:t xml:space="preserve">nabytych na mocy </w:t>
      </w:r>
      <w:r w:rsidRPr="00613727">
        <w:rPr>
          <w:rFonts w:eastAsia="Times New Roman" w:cstheme="minorHAnsi"/>
          <w:i/>
          <w:sz w:val="24"/>
          <w:szCs w:val="24"/>
        </w:rPr>
        <w:t>ustawy z dnia 12 marca 2022 r. o pomocy obywatelom Ukrainy w związku z konfliktem zbrojnym na terytorium tego państwa.</w:t>
      </w:r>
    </w:p>
    <w:p w14:paraId="5A0FDF9A" w14:textId="77777777" w:rsidR="00102CA8" w:rsidRPr="00102CA8" w:rsidRDefault="00102CA8" w:rsidP="00102CA8">
      <w:pPr>
        <w:spacing w:before="120" w:after="120" w:line="240" w:lineRule="auto"/>
        <w:ind w:left="567"/>
        <w:jc w:val="both"/>
        <w:rPr>
          <w:rFonts w:eastAsia="Times New Roman" w:cstheme="minorHAnsi"/>
          <w:sz w:val="24"/>
          <w:szCs w:val="24"/>
        </w:rPr>
      </w:pPr>
    </w:p>
    <w:p w14:paraId="4CAC0AF5" w14:textId="77777777" w:rsidR="00613727" w:rsidRPr="00102CA8" w:rsidRDefault="00613727" w:rsidP="009227C3">
      <w:pPr>
        <w:spacing w:before="120" w:after="120" w:line="240" w:lineRule="auto"/>
        <w:rPr>
          <w:rFonts w:cstheme="minorHAnsi"/>
          <w:b/>
          <w:bCs/>
          <w:color w:val="212529"/>
          <w:sz w:val="28"/>
          <w:szCs w:val="28"/>
          <w:lang w:eastAsia="pl-PL"/>
        </w:rPr>
      </w:pPr>
      <w:r w:rsidRPr="00102CA8">
        <w:rPr>
          <w:rFonts w:cstheme="minorHAnsi"/>
          <w:b/>
          <w:bCs/>
          <w:color w:val="212529"/>
          <w:sz w:val="28"/>
          <w:szCs w:val="28"/>
          <w:lang w:eastAsia="pl-PL"/>
        </w:rPr>
        <w:t xml:space="preserve">Jesteś polskim pracodawcą poszukującym pracowników z Ukrainy? </w:t>
      </w:r>
    </w:p>
    <w:p w14:paraId="7F2D3876" w14:textId="754139D2" w:rsidR="00613727" w:rsidRPr="009227C3" w:rsidRDefault="001F0515" w:rsidP="0053436D">
      <w:pPr>
        <w:spacing w:before="120" w:after="120" w:line="240" w:lineRule="auto"/>
        <w:jc w:val="both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Zarejestruj się na portalu EU</w:t>
      </w:r>
      <w:bookmarkStart w:id="4" w:name="_GoBack"/>
      <w:bookmarkEnd w:id="4"/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RES i przeszukuj CV kandydató</w:t>
      </w:r>
      <w:r w:rsidR="00BF4482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w</w:t>
      </w: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do pracy z Ukrainy a także </w:t>
      </w:r>
      <w:r w:rsidR="00BF4482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cudzoziemców </w:t>
      </w: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z państw członkowskich </w:t>
      </w:r>
      <w:r w:rsidR="00BF4482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UE/EFTA</w:t>
      </w:r>
      <w:r w:rsidR="004F7A6D"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.</w:t>
      </w:r>
    </w:p>
    <w:p w14:paraId="62541E81" w14:textId="63A7749E" w:rsidR="004F7A6D" w:rsidRPr="009227C3" w:rsidRDefault="004F7A6D" w:rsidP="0053436D">
      <w:pPr>
        <w:spacing w:before="120" w:after="120" w:line="240" w:lineRule="auto"/>
        <w:jc w:val="both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Wejdź na portal EURES i </w:t>
      </w:r>
      <w:commentRangeStart w:id="5"/>
      <w:r w:rsidR="00D92595" w:rsidRPr="0067244A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zarejestruj</w:t>
      </w:r>
      <w:r w:rsidRPr="0067244A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 xml:space="preserve"> konto</w:t>
      </w: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</w:t>
      </w:r>
      <w:commentRangeEnd w:id="5"/>
      <w:r w:rsidRPr="009227C3">
        <w:rPr>
          <w:rStyle w:val="Odwoaniedokomentarza"/>
          <w:rFonts w:cstheme="minorHAnsi"/>
          <w:sz w:val="24"/>
          <w:szCs w:val="24"/>
        </w:rPr>
        <w:commentReference w:id="5"/>
      </w: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za pośrednictwem EU-Login a następnie skorzystaj z funkcji </w:t>
      </w:r>
      <w:r w:rsidRPr="0072770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Znajdź kandydatów</w:t>
      </w:r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(</w:t>
      </w:r>
      <w:proofErr w:type="spellStart"/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Find</w:t>
      </w:r>
      <w:proofErr w:type="spellEnd"/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 </w:t>
      </w:r>
      <w:proofErr w:type="spellStart"/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>candidates</w:t>
      </w:r>
      <w:proofErr w:type="spellEnd"/>
      <w:r w:rsidRPr="009227C3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). </w:t>
      </w:r>
    </w:p>
    <w:p w14:paraId="0892E12E" w14:textId="77777777" w:rsidR="009227C3" w:rsidRPr="009227C3" w:rsidRDefault="009227C3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6614CE61" w14:textId="77777777" w:rsidR="009227C3" w:rsidRPr="009227C3" w:rsidRDefault="009227C3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12E58E6" w14:textId="7019316F" w:rsidR="00613727" w:rsidRPr="00D92595" w:rsidRDefault="00613727" w:rsidP="00CD62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9227C3">
        <w:rPr>
          <w:rFonts w:cstheme="minorHAnsi"/>
          <w:b/>
          <w:sz w:val="24"/>
          <w:szCs w:val="24"/>
        </w:rPr>
        <w:t xml:space="preserve">PROJEKT TRWA </w:t>
      </w:r>
      <w:r w:rsidR="002D5D80" w:rsidRPr="009227C3">
        <w:rPr>
          <w:rFonts w:cstheme="minorHAnsi"/>
          <w:b/>
          <w:sz w:val="24"/>
          <w:szCs w:val="24"/>
        </w:rPr>
        <w:t>OD 10 PAŹ</w:t>
      </w:r>
      <w:r w:rsidR="009227C3">
        <w:rPr>
          <w:rFonts w:cstheme="minorHAnsi"/>
          <w:b/>
          <w:sz w:val="24"/>
          <w:szCs w:val="24"/>
        </w:rPr>
        <w:t>DZIERNIKA 2022 r</w:t>
      </w:r>
      <w:r w:rsidR="00881C76" w:rsidRPr="009227C3">
        <w:rPr>
          <w:rFonts w:cstheme="minorHAnsi"/>
          <w:b/>
          <w:sz w:val="24"/>
          <w:szCs w:val="24"/>
        </w:rPr>
        <w:t xml:space="preserve">. </w:t>
      </w:r>
      <w:r w:rsidRPr="009227C3">
        <w:rPr>
          <w:rFonts w:cstheme="minorHAnsi"/>
          <w:b/>
          <w:sz w:val="24"/>
          <w:szCs w:val="24"/>
        </w:rPr>
        <w:t>DO MOMENTU ZAKOŃCZENIA OBOWIĄZYWANIA NA TERENIE UE</w:t>
      </w:r>
      <w:r w:rsidR="001F0515" w:rsidRPr="009227C3">
        <w:rPr>
          <w:rFonts w:cstheme="minorHAnsi"/>
          <w:b/>
          <w:sz w:val="24"/>
          <w:szCs w:val="24"/>
        </w:rPr>
        <w:t xml:space="preserve"> przepisów </w:t>
      </w:r>
      <w:r w:rsidRPr="009227C3">
        <w:rPr>
          <w:rFonts w:cstheme="minorHAnsi"/>
          <w:b/>
          <w:sz w:val="24"/>
          <w:szCs w:val="24"/>
        </w:rPr>
        <w:t xml:space="preserve"> </w:t>
      </w:r>
      <w:commentRangeStart w:id="6"/>
      <w:r w:rsidRPr="00D92595">
        <w:rPr>
          <w:rFonts w:cstheme="minorHAnsi"/>
          <w:b/>
          <w:sz w:val="24"/>
          <w:szCs w:val="24"/>
        </w:rPr>
        <w:t>DYREKTYWY O OCHRONIE CZASOWEJ</w:t>
      </w:r>
      <w:commentRangeEnd w:id="6"/>
      <w:r w:rsidR="00C876B0" w:rsidRPr="00D92595">
        <w:rPr>
          <w:rStyle w:val="Odwoaniedokomentarza"/>
        </w:rPr>
        <w:commentReference w:id="6"/>
      </w:r>
    </w:p>
    <w:p w14:paraId="0C2B8C1B" w14:textId="3A162B92" w:rsidR="00DF2783" w:rsidRPr="00D92595" w:rsidRDefault="00DF2783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54578F9" w14:textId="6265B09C" w:rsidR="00CD622A" w:rsidRPr="009227C3" w:rsidRDefault="00CD622A" w:rsidP="00CD622A">
      <w:pPr>
        <w:spacing w:before="120" w:after="120" w:line="240" w:lineRule="auto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D92595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Więcej informacji znajdziesz na stronie </w:t>
      </w:r>
      <w:commentRangeStart w:id="7"/>
      <w:r w:rsidRPr="0067244A">
        <w:rPr>
          <w:rFonts w:eastAsia="Times New Roman" w:cstheme="minorHAnsi"/>
          <w:bCs/>
          <w:color w:val="212529"/>
          <w:sz w:val="24"/>
          <w:szCs w:val="24"/>
          <w:u w:val="single"/>
          <w:lang w:eastAsia="pl-PL"/>
        </w:rPr>
        <w:t>projektu pilotażowego</w:t>
      </w:r>
      <w:commentRangeEnd w:id="7"/>
      <w:r w:rsidRPr="0067244A">
        <w:rPr>
          <w:rStyle w:val="Odwoaniedokomentarza"/>
          <w:rFonts w:cstheme="minorHAnsi"/>
          <w:sz w:val="24"/>
          <w:szCs w:val="24"/>
          <w:u w:val="single"/>
        </w:rPr>
        <w:commentReference w:id="7"/>
      </w:r>
      <w:r w:rsidR="0072770F" w:rsidRPr="00D92595">
        <w:rPr>
          <w:rFonts w:eastAsia="Times New Roman" w:cstheme="minorHAnsi"/>
          <w:bCs/>
          <w:color w:val="212529"/>
          <w:sz w:val="24"/>
          <w:szCs w:val="24"/>
          <w:lang w:eastAsia="pl-PL"/>
        </w:rPr>
        <w:t>.</w:t>
      </w:r>
    </w:p>
    <w:p w14:paraId="0C597CED" w14:textId="77777777" w:rsidR="00CD622A" w:rsidRPr="009227C3" w:rsidRDefault="00CD622A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038E0446" w14:textId="77777777" w:rsidR="007C0D7C" w:rsidRPr="009227C3" w:rsidRDefault="007C0D7C" w:rsidP="009227C3">
      <w:pPr>
        <w:spacing w:before="120" w:after="120" w:line="240" w:lineRule="auto"/>
        <w:rPr>
          <w:rFonts w:cstheme="minorHAnsi"/>
          <w:sz w:val="24"/>
          <w:szCs w:val="24"/>
        </w:rPr>
      </w:pPr>
    </w:p>
    <w:sectPr w:rsidR="007C0D7C" w:rsidRPr="0092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arbara Polańska-Siła" w:date="2022-10-26T14:39:00Z" w:initials="BP">
    <w:p w14:paraId="5709F2E4" w14:textId="77777777" w:rsidR="00954BB7" w:rsidRDefault="00954BB7" w:rsidP="00954BB7">
      <w:pPr>
        <w:pStyle w:val="Tekstkomentarza"/>
      </w:pPr>
      <w:r>
        <w:rPr>
          <w:rStyle w:val="Odwoaniedokomentarza"/>
        </w:rPr>
        <w:annotationRef/>
      </w:r>
      <w:hyperlink r:id="rId1" w:history="1">
        <w:r>
          <w:rPr>
            <w:rStyle w:val="Hipercze"/>
          </w:rPr>
          <w:t>https://isap.sejm.gov.pl/isap.nsf/DocDetails.xsp?id=WDU20220000583</w:t>
        </w:r>
      </w:hyperlink>
      <w:r>
        <w:t xml:space="preserve"> </w:t>
      </w:r>
    </w:p>
  </w:comment>
  <w:comment w:id="1" w:author="Barbara Polańska-Siła" w:date="2022-10-26T13:46:00Z" w:initials="BP">
    <w:p w14:paraId="33B7EC0C" w14:textId="77777777" w:rsidR="00954BB7" w:rsidRDefault="00954BB7" w:rsidP="00954BB7">
      <w:pPr>
        <w:pStyle w:val="Tekstkomentarza"/>
      </w:pPr>
      <w:r>
        <w:rPr>
          <w:rStyle w:val="Odwoaniedokomentarza"/>
        </w:rPr>
        <w:annotationRef/>
      </w:r>
      <w:hyperlink r:id="rId2" w:history="1">
        <w:r>
          <w:rPr>
            <w:rStyle w:val="Hipercze"/>
          </w:rPr>
          <w:t>https://home-affairs.ec.europa.eu/policies/migration-and-asylum/migration-management/migration-management-welcoming-refugees-ukraine_en</w:t>
        </w:r>
      </w:hyperlink>
    </w:p>
  </w:comment>
  <w:comment w:id="2" w:author="Barbara Polańska-Siła [2]" w:date="2022-10-20T20:19:00Z" w:initials="BP">
    <w:p w14:paraId="6933E198" w14:textId="093032A7" w:rsidR="006515D3" w:rsidRPr="00AA2692" w:rsidRDefault="006515D3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AA2692">
        <w:rPr>
          <w:lang w:val="de-DE"/>
        </w:rPr>
        <w:t xml:space="preserve">Link: </w:t>
      </w:r>
      <w:r w:rsidR="0053436D">
        <w:fldChar w:fldCharType="begin"/>
      </w:r>
      <w:r w:rsidR="0053436D" w:rsidRPr="0053436D">
        <w:rPr>
          <w:lang w:val="en-AU"/>
        </w:rPr>
        <w:instrText xml:space="preserve"> HYPERLINK "https://eures.ec.europa.eu/select-language?destinatio</w:instrText>
      </w:r>
      <w:r w:rsidR="0053436D" w:rsidRPr="0053436D">
        <w:rPr>
          <w:lang w:val="en-AU"/>
        </w:rPr>
        <w:instrText xml:space="preserve">n=/node/11" </w:instrText>
      </w:r>
      <w:r w:rsidR="0053436D">
        <w:fldChar w:fldCharType="separate"/>
      </w:r>
      <w:r w:rsidR="00AA2692" w:rsidRPr="00426EE5">
        <w:rPr>
          <w:rStyle w:val="Hipercze"/>
          <w:lang w:val="de-DE"/>
        </w:rPr>
        <w:t>https://eures.ec.europa.eu/select-language?destination=/node/11</w:t>
      </w:r>
      <w:r w:rsidR="0053436D">
        <w:rPr>
          <w:rStyle w:val="Hipercze"/>
          <w:lang w:val="de-DE"/>
        </w:rPr>
        <w:fldChar w:fldCharType="end"/>
      </w:r>
      <w:r w:rsidR="00AA2692">
        <w:rPr>
          <w:lang w:val="de-DE"/>
        </w:rPr>
        <w:t xml:space="preserve"> </w:t>
      </w:r>
    </w:p>
  </w:comment>
  <w:comment w:id="3" w:author="Barbara Polańska-Siła [2]" w:date="2022-10-20T20:21:00Z" w:initials="BP">
    <w:p w14:paraId="4252DA13" w14:textId="6D7B7349" w:rsidR="009008FC" w:rsidRPr="00694331" w:rsidRDefault="009008FC">
      <w:pPr>
        <w:pStyle w:val="Tekstkomentarza"/>
        <w:rPr>
          <w:lang w:val="en-AU"/>
        </w:rPr>
      </w:pPr>
      <w:r>
        <w:rPr>
          <w:rStyle w:val="Odwoaniedokomentarza"/>
        </w:rPr>
        <w:annotationRef/>
      </w:r>
      <w:r w:rsidRPr="00694331">
        <w:rPr>
          <w:lang w:val="en-AU"/>
        </w:rPr>
        <w:t xml:space="preserve">Link do: </w:t>
      </w:r>
      <w:r w:rsidR="0053436D">
        <w:fldChar w:fldCharType="begin"/>
      </w:r>
      <w:r w:rsidR="0053436D" w:rsidRPr="0053436D">
        <w:rPr>
          <w:lang w:val="en-AU"/>
        </w:rPr>
        <w:instrText xml:space="preserve"> HYPERLINK "https://eures.praca.gov.pl/strona-glowna" </w:instrText>
      </w:r>
      <w:r w:rsidR="0053436D">
        <w:fldChar w:fldCharType="separate"/>
      </w:r>
      <w:r w:rsidR="008D741A" w:rsidRPr="00694331">
        <w:rPr>
          <w:rStyle w:val="Hipercze"/>
          <w:lang w:val="en-AU"/>
        </w:rPr>
        <w:t>https://eures.praca.gov.pl/strona-glowna</w:t>
      </w:r>
      <w:r w:rsidR="0053436D">
        <w:rPr>
          <w:rStyle w:val="Hipercze"/>
          <w:lang w:val="en-AU"/>
        </w:rPr>
        <w:fldChar w:fldCharType="end"/>
      </w:r>
      <w:r w:rsidR="008D741A" w:rsidRPr="00694331">
        <w:rPr>
          <w:lang w:val="en-AU"/>
        </w:rPr>
        <w:t xml:space="preserve"> </w:t>
      </w:r>
    </w:p>
  </w:comment>
  <w:comment w:id="5" w:author="Barbara Polańska-Siła [2]" w:date="2022-10-20T20:00:00Z" w:initials="BP">
    <w:p w14:paraId="49CFA62A" w14:textId="0D841D9F" w:rsidR="004F7A6D" w:rsidRPr="004F7A6D" w:rsidRDefault="004F7A6D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4F7A6D">
        <w:rPr>
          <w:lang w:val="de-DE"/>
        </w:rPr>
        <w:t xml:space="preserve">Link: </w:t>
      </w:r>
      <w:r w:rsidR="0053436D">
        <w:fldChar w:fldCharType="begin"/>
      </w:r>
      <w:r w:rsidR="0053436D" w:rsidRPr="0053436D">
        <w:rPr>
          <w:lang w:val="en-AU"/>
        </w:rPr>
        <w:instrText xml:space="preserve"> HYPERLINK "https://ecas.ec.europa.eu/cas/login?loginRequest</w:instrText>
      </w:r>
      <w:r w:rsidR="0053436D" w:rsidRPr="0053436D">
        <w:rPr>
          <w:lang w:val="en-AU"/>
        </w:rPr>
        <w:instrText xml:space="preserve">Id=ECAS_LR-34844641-EaYSRK3oItqRoFAmu8taDrWYFAvIr63q6KLFA3fyIX4EfGwmh7DEXnDvDrJJuK2RuXAZAkaxMXTAyqMc3ewHK0-yntOf97TTHq9UF9lHdEBsS-K7zvbntsLVzpD3aVERzh9RlScOLoy6LazsU1gaiAZrxKrRiJoZiK6UdpF85zPIOzxglHg552dhzhaIDo83SkCtOa" </w:instrText>
      </w:r>
      <w:r w:rsidR="0053436D">
        <w:fldChar w:fldCharType="separate"/>
      </w:r>
      <w:r w:rsidRPr="00426EE5">
        <w:rPr>
          <w:rStyle w:val="Hipercze"/>
          <w:lang w:val="de-DE"/>
        </w:rPr>
        <w:t>https://ecas.ec.europa.eu/cas/login?loginRequestId=ECAS_LR-34844641-EaYSRK3oItqRoFAmu8taDrWYFAvIr63q6KLFA3fyIX4EfGwmh7DEXnDvDrJJuK2RuXAZAkaxMXTAyqMc3ewHK0-yntOf97TTHq9UF9lHdEBsS-K7zvbntsLVzpD3aVERzh9RlScOLoy6LazsU1gaiAZrxKrRiJoZiK6UdpF85zPIOzxglHg552dhzhaIDo83SkCtOa</w:t>
      </w:r>
      <w:r w:rsidR="0053436D">
        <w:rPr>
          <w:rStyle w:val="Hipercze"/>
          <w:lang w:val="de-DE"/>
        </w:rPr>
        <w:fldChar w:fldCharType="end"/>
      </w:r>
      <w:r>
        <w:rPr>
          <w:lang w:val="de-DE"/>
        </w:rPr>
        <w:t xml:space="preserve"> </w:t>
      </w:r>
    </w:p>
  </w:comment>
  <w:comment w:id="6" w:author="Barbara Polańska-Siła [2]" w:date="2022-10-20T20:06:00Z" w:initials="BP">
    <w:p w14:paraId="0CE071EB" w14:textId="4D38556C" w:rsidR="00C876B0" w:rsidRPr="00C876B0" w:rsidRDefault="00C876B0">
      <w:pPr>
        <w:pStyle w:val="Tekstkomentarza"/>
        <w:rPr>
          <w:lang w:val="de-DE"/>
        </w:rPr>
      </w:pPr>
      <w:r>
        <w:rPr>
          <w:rStyle w:val="Odwoaniedokomentarza"/>
        </w:rPr>
        <w:annotationRef/>
      </w:r>
      <w:r w:rsidRPr="00C876B0">
        <w:rPr>
          <w:lang w:val="de-DE"/>
        </w:rPr>
        <w:t xml:space="preserve">Link </w:t>
      </w:r>
      <w:r w:rsidR="0053436D">
        <w:fldChar w:fldCharType="begin"/>
      </w:r>
      <w:r w:rsidR="0053436D" w:rsidRPr="0053436D">
        <w:rPr>
          <w:lang w:val="en-AU"/>
        </w:rPr>
        <w:instrText xml:space="preserve"> HYPERLINK "https://home-affairs.ec.europa.eu/policies/migration-and-asylum/migration-management/migration-management-welcoming-refugees-ukraine_en" </w:instrText>
      </w:r>
      <w:r w:rsidR="0053436D">
        <w:fldChar w:fldCharType="separate"/>
      </w:r>
      <w:r w:rsidRPr="00426EE5">
        <w:rPr>
          <w:rStyle w:val="Hipercze"/>
          <w:lang w:val="de-DE"/>
        </w:rPr>
        <w:t>https://home-affairs.ec.europa.eu/policies/migration-and-asylum/migration-management/migration-management-welcoming-refugees-ukraine_en</w:t>
      </w:r>
      <w:r w:rsidR="0053436D">
        <w:rPr>
          <w:rStyle w:val="Hipercze"/>
          <w:lang w:val="de-DE"/>
        </w:rPr>
        <w:fldChar w:fldCharType="end"/>
      </w:r>
      <w:r>
        <w:rPr>
          <w:lang w:val="de-DE"/>
        </w:rPr>
        <w:t xml:space="preserve"> </w:t>
      </w:r>
    </w:p>
  </w:comment>
  <w:comment w:id="7" w:author="Barbara Polańska-Siła [2]" w:date="2022-10-20T19:51:00Z" w:initials="BP">
    <w:p w14:paraId="753EBC26" w14:textId="77777777" w:rsidR="00CD622A" w:rsidRPr="00694331" w:rsidRDefault="00CD622A" w:rsidP="00CD622A">
      <w:pPr>
        <w:pStyle w:val="Tekstkomentarza"/>
        <w:rPr>
          <w:lang w:val="en-AU"/>
        </w:rPr>
      </w:pPr>
      <w:r>
        <w:rPr>
          <w:rStyle w:val="Odwoaniedokomentarza"/>
        </w:rPr>
        <w:annotationRef/>
      </w:r>
      <w:r w:rsidRPr="00694331">
        <w:rPr>
          <w:lang w:val="en-AU"/>
        </w:rPr>
        <w:t xml:space="preserve">Link do: </w:t>
      </w:r>
      <w:hyperlink r:id="rId3" w:history="1">
        <w:r w:rsidRPr="00694331">
          <w:rPr>
            <w:rStyle w:val="Hipercze"/>
            <w:lang w:val="en-AU"/>
          </w:rPr>
          <w:t>https://eures.ec.europa.eu/viprobuvalniy-proekt-fond-talantiv-es-ukrainska_en</w:t>
        </w:r>
      </w:hyperlink>
      <w:r w:rsidRPr="00694331">
        <w:rPr>
          <w:lang w:val="en-AU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9F2E4" w15:done="0"/>
  <w15:commentEx w15:paraId="33B7EC0C" w15:done="0"/>
  <w15:commentEx w15:paraId="6933E198" w15:done="0"/>
  <w15:commentEx w15:paraId="4252DA13" w15:done="0"/>
  <w15:commentEx w15:paraId="49CFA62A" w15:done="0"/>
  <w15:commentEx w15:paraId="0CE071EB" w15:done="0"/>
  <w15:commentEx w15:paraId="753EBC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9F2E4" w16cid:durableId="2704EB02"/>
  <w16cid:commentId w16cid:paraId="33B7EC0C" w16cid:durableId="2704EB03"/>
  <w16cid:commentId w16cid:paraId="6933E198" w16cid:durableId="26FC2C70"/>
  <w16cid:commentId w16cid:paraId="4252DA13" w16cid:durableId="26FC2C71"/>
  <w16cid:commentId w16cid:paraId="49CFA62A" w16cid:durableId="26FC2C72"/>
  <w16cid:commentId w16cid:paraId="0CE071EB" w16cid:durableId="26FC2C74"/>
  <w16cid:commentId w16cid:paraId="753EBC26" w16cid:durableId="26FC2C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08A6"/>
    <w:multiLevelType w:val="hybridMultilevel"/>
    <w:tmpl w:val="F1201C1E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6251"/>
    <w:multiLevelType w:val="hybridMultilevel"/>
    <w:tmpl w:val="2DE2A980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0D44"/>
    <w:multiLevelType w:val="hybridMultilevel"/>
    <w:tmpl w:val="30323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15EF0"/>
    <w:multiLevelType w:val="hybridMultilevel"/>
    <w:tmpl w:val="C270F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Polańska-Siła">
    <w15:presenceInfo w15:providerId="AD" w15:userId="S-1-5-21-1644749857-4167005408-139124366-1185"/>
  </w15:person>
  <w15:person w15:author="Barbara Polańska-Siła [2]">
    <w15:presenceInfo w15:providerId="None" w15:userId="Barbara Polańska-Sił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E3"/>
    <w:rsid w:val="00007212"/>
    <w:rsid w:val="00042328"/>
    <w:rsid w:val="000E580D"/>
    <w:rsid w:val="00102CA8"/>
    <w:rsid w:val="001112A4"/>
    <w:rsid w:val="001A4C11"/>
    <w:rsid w:val="001F0515"/>
    <w:rsid w:val="00224273"/>
    <w:rsid w:val="002B5CA4"/>
    <w:rsid w:val="002D5D80"/>
    <w:rsid w:val="00306E47"/>
    <w:rsid w:val="0043753B"/>
    <w:rsid w:val="004B23CF"/>
    <w:rsid w:val="004F7A6D"/>
    <w:rsid w:val="0052384D"/>
    <w:rsid w:val="005276F5"/>
    <w:rsid w:val="0053436D"/>
    <w:rsid w:val="00613727"/>
    <w:rsid w:val="00635CE5"/>
    <w:rsid w:val="006515D3"/>
    <w:rsid w:val="0067244A"/>
    <w:rsid w:val="00694331"/>
    <w:rsid w:val="006B2963"/>
    <w:rsid w:val="0072770F"/>
    <w:rsid w:val="00786BE2"/>
    <w:rsid w:val="007C0D7C"/>
    <w:rsid w:val="008526F3"/>
    <w:rsid w:val="00877729"/>
    <w:rsid w:val="00881C76"/>
    <w:rsid w:val="008D741A"/>
    <w:rsid w:val="009008FC"/>
    <w:rsid w:val="009227C3"/>
    <w:rsid w:val="009463C2"/>
    <w:rsid w:val="00953FB8"/>
    <w:rsid w:val="00954BB7"/>
    <w:rsid w:val="009A2097"/>
    <w:rsid w:val="00A00EBE"/>
    <w:rsid w:val="00A30572"/>
    <w:rsid w:val="00AA2692"/>
    <w:rsid w:val="00B237CC"/>
    <w:rsid w:val="00B82D7E"/>
    <w:rsid w:val="00B866EB"/>
    <w:rsid w:val="00BF4482"/>
    <w:rsid w:val="00C015E3"/>
    <w:rsid w:val="00C876B0"/>
    <w:rsid w:val="00CD622A"/>
    <w:rsid w:val="00D45467"/>
    <w:rsid w:val="00D92595"/>
    <w:rsid w:val="00D97CE5"/>
    <w:rsid w:val="00DD74F4"/>
    <w:rsid w:val="00DF2783"/>
    <w:rsid w:val="00E015EE"/>
    <w:rsid w:val="00E756B5"/>
    <w:rsid w:val="00F84986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C182"/>
  <w15:chartTrackingRefBased/>
  <w15:docId w15:val="{34CAB0D5-85D7-49FB-86F6-C8A1BE6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482"/>
  </w:style>
  <w:style w:type="paragraph" w:styleId="Nagwek2">
    <w:name w:val="heading 2"/>
    <w:basedOn w:val="Normalny"/>
    <w:link w:val="Nagwek2Znak"/>
    <w:uiPriority w:val="9"/>
    <w:qFormat/>
    <w:rsid w:val="00C01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15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5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6E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3727"/>
    <w:pPr>
      <w:ind w:left="720"/>
      <w:contextualSpacing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7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72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41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96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es.ec.europa.eu/viprobuvalniy-proekt-fond-talantiv-es-ukrainska_en" TargetMode="External"/><Relationship Id="rId2" Type="http://schemas.openxmlformats.org/officeDocument/2006/relationships/hyperlink" Target="https://home-affairs.ec.europa.eu/policies/migration-and-asylum/migration-management/migration-management-welcoming-refugees-ukraine_en" TargetMode="External"/><Relationship Id="rId1" Type="http://schemas.openxmlformats.org/officeDocument/2006/relationships/hyperlink" Target="https://isap.sejm.gov.pl/isap.nsf/DocDetails.xsp?id=WDU2022000058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Polańska-Siła</dc:creator>
  <cp:keywords/>
  <dc:description/>
  <cp:lastModifiedBy>Barbara Polańska-Siła</cp:lastModifiedBy>
  <cp:revision>54</cp:revision>
  <dcterms:created xsi:type="dcterms:W3CDTF">2022-10-20T17:35:00Z</dcterms:created>
  <dcterms:modified xsi:type="dcterms:W3CDTF">2022-10-28T10:59:00Z</dcterms:modified>
</cp:coreProperties>
</file>